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46" w:rsidRDefault="00BD2446" w:rsidP="00BD2446">
      <w:pPr>
        <w:pStyle w:val="Heading2"/>
        <w:jc w:val="center"/>
      </w:pPr>
      <w:proofErr w:type="spellStart"/>
      <w:r>
        <w:t>Zoart</w:t>
      </w:r>
      <w:proofErr w:type="spellEnd"/>
      <w:r>
        <w:t xml:space="preserve"> Photography Wedding Guide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Hair &amp; Make-up</w:t>
      </w:r>
    </w:p>
    <w:p w:rsidR="004A015A" w:rsidRPr="004A015A" w:rsidRDefault="004A015A" w:rsidP="004A01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Plan early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Expect this part to run late. Aim to be ready at least one hour earlier than you think.</w:t>
      </w:r>
    </w:p>
    <w:p w:rsidR="004A015A" w:rsidRPr="004A015A" w:rsidRDefault="004A015A" w:rsidP="004A01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Keep the room tidy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A neat environment makes for better photos.</w:t>
      </w:r>
    </w:p>
    <w:p w:rsidR="004A015A" w:rsidRPr="004A015A" w:rsidRDefault="004A015A" w:rsidP="004A01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Prep the details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Have your dress, flowers, rings, shoes, and invitations ready for photos when the photographer arrives.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The Guys</w:t>
      </w:r>
    </w:p>
    <w:p w:rsidR="004A015A" w:rsidRPr="004A015A" w:rsidRDefault="004A015A" w:rsidP="004A01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Plan for timing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The photographer will cover the groom and groomsmen while the bride is getting dressed if at the same location.</w:t>
      </w:r>
    </w:p>
    <w:p w:rsidR="004A015A" w:rsidRPr="004A015A" w:rsidRDefault="004A015A" w:rsidP="004A01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Get familiar with accessories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Bow ties and boutonnieres can be tricky, so practice ahead of time.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First Look</w:t>
      </w:r>
    </w:p>
    <w:p w:rsidR="004A015A" w:rsidRPr="004A015A" w:rsidRDefault="004A015A" w:rsidP="004A01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Start early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A first look can help get more photos done before the ceremony. Aim to start at least 2-3 hours before the ceremony if you're doing one.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Family Formals</w:t>
      </w:r>
    </w:p>
    <w:p w:rsidR="004A015A" w:rsidRPr="004A015A" w:rsidRDefault="004A015A" w:rsidP="004A015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Be organized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A designated family member should help gather people for group photos. A list of names for quick identification will speed things up.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Wedding Party Photos</w:t>
      </w:r>
    </w:p>
    <w:p w:rsidR="004A015A" w:rsidRPr="004A015A" w:rsidRDefault="004A015A" w:rsidP="004A015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Quality over quantity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Focus on a few well-planned group shots rather than a large number.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Couple's Portraits</w:t>
      </w:r>
    </w:p>
    <w:p w:rsidR="004A015A" w:rsidRPr="004A015A" w:rsidRDefault="004A015A" w:rsidP="004A015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Plan for multiple sessions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If you’re doing a first look, you’ll likely have time for a couple of portrait sessions—one before and one after the ceremony, plus another near sunset.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Reception</w:t>
      </w:r>
    </w:p>
    <w:p w:rsidR="004A015A" w:rsidRPr="004A015A" w:rsidRDefault="004A015A" w:rsidP="004A015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Flexibility is </w:t>
      </w:r>
      <w:proofErr w:type="gramStart"/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key</w:t>
      </w:r>
      <w:proofErr w:type="gramEnd"/>
      <w:r w:rsidRPr="004A015A">
        <w:rPr>
          <w:rFonts w:ascii="Times New Roman" w:eastAsia="Times New Roman" w:hAnsi="Times New Roman" w:cs="Times New Roman"/>
          <w:sz w:val="24"/>
          <w:szCs w:val="24"/>
        </w:rPr>
        <w:t>: The photographer will follow the coordinated timeline but be adaptable if plans change.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Dinner &amp; Toasts</w:t>
      </w:r>
    </w:p>
    <w:p w:rsidR="004A015A" w:rsidRPr="004A015A" w:rsidRDefault="004A015A" w:rsidP="004A015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Stick to the schedule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Toasts and speeches should occur toward the end of dinner, so keeping that on time is important.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t>Table Visits</w:t>
      </w:r>
    </w:p>
    <w:p w:rsidR="004A015A" w:rsidRPr="004A015A" w:rsidRDefault="004A015A" w:rsidP="004A015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Post-dinner visits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 xml:space="preserve">: After dinner, the couple can visit tables and greet guests. If done well, it can be a great opportunity for </w:t>
      </w:r>
      <w:proofErr w:type="spellStart"/>
      <w:r w:rsidRPr="004A015A">
        <w:rPr>
          <w:rFonts w:ascii="Times New Roman" w:eastAsia="Times New Roman" w:hAnsi="Times New Roman" w:cs="Times New Roman"/>
          <w:sz w:val="24"/>
          <w:szCs w:val="24"/>
        </w:rPr>
        <w:t>candids</w:t>
      </w:r>
      <w:proofErr w:type="spellEnd"/>
      <w:r w:rsidRPr="004A015A">
        <w:rPr>
          <w:rFonts w:ascii="Times New Roman" w:eastAsia="Times New Roman" w:hAnsi="Times New Roman" w:cs="Times New Roman"/>
          <w:sz w:val="24"/>
          <w:szCs w:val="24"/>
        </w:rPr>
        <w:t>. A structured photo with each table visiting the couple can also work well, especially if using the DJ to coordinate the flow.</w:t>
      </w:r>
    </w:p>
    <w:p w:rsidR="004A015A" w:rsidRPr="004A015A" w:rsidRDefault="004A015A" w:rsidP="004A01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A015A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Most Important Tip</w:t>
      </w:r>
    </w:p>
    <w:p w:rsidR="004A015A" w:rsidRPr="004A015A" w:rsidRDefault="004A015A" w:rsidP="004A015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b/>
          <w:bCs/>
          <w:sz w:val="24"/>
          <w:szCs w:val="24"/>
        </w:rPr>
        <w:t>Enjoy the day</w:t>
      </w:r>
      <w:r w:rsidRPr="004A015A">
        <w:rPr>
          <w:rFonts w:ascii="Times New Roman" w:eastAsia="Times New Roman" w:hAnsi="Times New Roman" w:cs="Times New Roman"/>
          <w:sz w:val="24"/>
          <w:szCs w:val="24"/>
        </w:rPr>
        <w:t>: The best advice is to forget about the camera, focus on your love, and soak in the special moments with your guests. This is your day to savor!</w:t>
      </w:r>
    </w:p>
    <w:p w:rsidR="004A015A" w:rsidRPr="004A015A" w:rsidRDefault="004A015A" w:rsidP="004A01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015A">
        <w:rPr>
          <w:rFonts w:ascii="Times New Roman" w:eastAsia="Times New Roman" w:hAnsi="Times New Roman" w:cs="Times New Roman"/>
          <w:sz w:val="24"/>
          <w:szCs w:val="24"/>
        </w:rPr>
        <w:t>With these suggestions, your wedding day will run smoothly, and you’ll have beautiful memories captured!</w:t>
      </w:r>
    </w:p>
    <w:p w:rsidR="00152839" w:rsidRDefault="00152839" w:rsidP="00BD2446">
      <w:pPr>
        <w:pStyle w:val="Heading2"/>
        <w:jc w:val="center"/>
      </w:pPr>
      <w:bookmarkStart w:id="0" w:name="_GoBack"/>
      <w:bookmarkEnd w:id="0"/>
    </w:p>
    <w:sectPr w:rsidR="00152839" w:rsidSect="00955C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C4EEE"/>
    <w:multiLevelType w:val="multilevel"/>
    <w:tmpl w:val="829E8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14611"/>
    <w:multiLevelType w:val="multilevel"/>
    <w:tmpl w:val="732CF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DC0E58"/>
    <w:multiLevelType w:val="multilevel"/>
    <w:tmpl w:val="0BE4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B07DF"/>
    <w:multiLevelType w:val="multilevel"/>
    <w:tmpl w:val="5484D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7A0A7B"/>
    <w:multiLevelType w:val="multilevel"/>
    <w:tmpl w:val="7F44E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4273CF"/>
    <w:multiLevelType w:val="multilevel"/>
    <w:tmpl w:val="50E6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182D88"/>
    <w:multiLevelType w:val="multilevel"/>
    <w:tmpl w:val="0F40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0D2D4F"/>
    <w:multiLevelType w:val="multilevel"/>
    <w:tmpl w:val="E8D23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30289F"/>
    <w:multiLevelType w:val="multilevel"/>
    <w:tmpl w:val="0A801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87450A"/>
    <w:multiLevelType w:val="multilevel"/>
    <w:tmpl w:val="B334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E24F45"/>
    <w:multiLevelType w:val="multilevel"/>
    <w:tmpl w:val="B2588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1138DA"/>
    <w:multiLevelType w:val="multilevel"/>
    <w:tmpl w:val="8520B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601AF5"/>
    <w:multiLevelType w:val="multilevel"/>
    <w:tmpl w:val="D8E2F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11"/>
  </w:num>
  <w:num w:numId="5">
    <w:abstractNumId w:val="12"/>
  </w:num>
  <w:num w:numId="6">
    <w:abstractNumId w:val="0"/>
  </w:num>
  <w:num w:numId="7">
    <w:abstractNumId w:val="7"/>
  </w:num>
  <w:num w:numId="8">
    <w:abstractNumId w:val="9"/>
  </w:num>
  <w:num w:numId="9">
    <w:abstractNumId w:val="4"/>
  </w:num>
  <w:num w:numId="10">
    <w:abstractNumId w:val="6"/>
  </w:num>
  <w:num w:numId="11">
    <w:abstractNumId w:val="3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C5E"/>
    <w:rsid w:val="00081A1A"/>
    <w:rsid w:val="00152839"/>
    <w:rsid w:val="002C66F5"/>
    <w:rsid w:val="002E56AB"/>
    <w:rsid w:val="003B7E2E"/>
    <w:rsid w:val="003D2B82"/>
    <w:rsid w:val="004A015A"/>
    <w:rsid w:val="004A5AE6"/>
    <w:rsid w:val="005273C4"/>
    <w:rsid w:val="006E5177"/>
    <w:rsid w:val="007003C5"/>
    <w:rsid w:val="0089798F"/>
    <w:rsid w:val="00955C5E"/>
    <w:rsid w:val="009D17A1"/>
    <w:rsid w:val="00BD2446"/>
    <w:rsid w:val="00C522D7"/>
    <w:rsid w:val="00CD1175"/>
    <w:rsid w:val="00ED208F"/>
    <w:rsid w:val="00EE6649"/>
    <w:rsid w:val="00FE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55C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55C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55C5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955C5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5C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55C5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55C5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55C5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lo-block-image-links-7pretitle">
    <w:name w:val="flo-block-image-links-7__pretitle"/>
    <w:basedOn w:val="DefaultParagraphFont"/>
    <w:rsid w:val="00955C5E"/>
  </w:style>
  <w:style w:type="character" w:styleId="Hyperlink">
    <w:name w:val="Hyperlink"/>
    <w:basedOn w:val="DefaultParagraphFont"/>
    <w:uiPriority w:val="99"/>
    <w:semiHidden/>
    <w:unhideWhenUsed/>
    <w:rsid w:val="00955C5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55C5E"/>
    <w:rPr>
      <w:b/>
      <w:bCs/>
    </w:rPr>
  </w:style>
  <w:style w:type="paragraph" w:customStyle="1" w:styleId="ql-align-justify">
    <w:name w:val="ql-align-justify"/>
    <w:basedOn w:val="Normal"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text">
    <w:name w:val="info__text"/>
    <w:basedOn w:val="Normal"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5C5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55C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55C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55C5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955C5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5C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55C5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55C5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55C5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lo-block-image-links-7pretitle">
    <w:name w:val="flo-block-image-links-7__pretitle"/>
    <w:basedOn w:val="DefaultParagraphFont"/>
    <w:rsid w:val="00955C5E"/>
  </w:style>
  <w:style w:type="character" w:styleId="Hyperlink">
    <w:name w:val="Hyperlink"/>
    <w:basedOn w:val="DefaultParagraphFont"/>
    <w:uiPriority w:val="99"/>
    <w:semiHidden/>
    <w:unhideWhenUsed/>
    <w:rsid w:val="00955C5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55C5E"/>
    <w:rPr>
      <w:b/>
      <w:bCs/>
    </w:rPr>
  </w:style>
  <w:style w:type="paragraph" w:customStyle="1" w:styleId="ql-align-justify">
    <w:name w:val="ql-align-justify"/>
    <w:basedOn w:val="Normal"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text">
    <w:name w:val="info__text"/>
    <w:basedOn w:val="Normal"/>
    <w:rsid w:val="00955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5C5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20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2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26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68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35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623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0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93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915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0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38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6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90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67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19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85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61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947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45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75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557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44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0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0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3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90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9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42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40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7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65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27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0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6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85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004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8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13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51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648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0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0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759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599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4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791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100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272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942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655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426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8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48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89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65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60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64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3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19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91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8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0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473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5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5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41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2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84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16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00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7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30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22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8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49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4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33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4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2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1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264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9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32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3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</dc:creator>
  <cp:lastModifiedBy>Robin</cp:lastModifiedBy>
  <cp:revision>18</cp:revision>
  <dcterms:created xsi:type="dcterms:W3CDTF">2022-10-06T01:02:00Z</dcterms:created>
  <dcterms:modified xsi:type="dcterms:W3CDTF">2025-01-12T01:40:00Z</dcterms:modified>
</cp:coreProperties>
</file>